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07F7A" w14:textId="30B687FC" w:rsidR="003E522D" w:rsidRDefault="004F756C" w:rsidP="003E522D">
      <w:pPr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b/>
          <w:bCs/>
          <w:sz w:val="24"/>
          <w:szCs w:val="24"/>
        </w:rPr>
        <w:t>Priedas Nr.1</w:t>
      </w:r>
    </w:p>
    <w:tbl>
      <w:tblPr>
        <w:tblStyle w:val="Lentelstinklelis"/>
        <w:tblW w:w="0" w:type="auto"/>
        <w:tblInd w:w="-714" w:type="dxa"/>
        <w:tblLook w:val="04A0" w:firstRow="1" w:lastRow="0" w:firstColumn="1" w:lastColumn="0" w:noHBand="0" w:noVBand="1"/>
      </w:tblPr>
      <w:tblGrid>
        <w:gridCol w:w="2012"/>
        <w:gridCol w:w="3619"/>
        <w:gridCol w:w="4711"/>
      </w:tblGrid>
      <w:tr w:rsidR="00AA66B5" w14:paraId="5677E162" w14:textId="77777777" w:rsidTr="002F77CA">
        <w:tc>
          <w:tcPr>
            <w:tcW w:w="2012" w:type="dxa"/>
          </w:tcPr>
          <w:p w14:paraId="24572EFC" w14:textId="77777777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Aukštas</w:t>
            </w:r>
          </w:p>
        </w:tc>
        <w:tc>
          <w:tcPr>
            <w:tcW w:w="3619" w:type="dxa"/>
          </w:tcPr>
          <w:p w14:paraId="3FB22DD9" w14:textId="36A8C1D1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Patalpos pavadinimas</w:t>
            </w:r>
          </w:p>
        </w:tc>
        <w:tc>
          <w:tcPr>
            <w:tcW w:w="4711" w:type="dxa"/>
          </w:tcPr>
          <w:p w14:paraId="3195AF6E" w14:textId="14084760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 xml:space="preserve">Reikalinga įrengti </w:t>
            </w:r>
          </w:p>
        </w:tc>
      </w:tr>
      <w:tr w:rsidR="00AA66B5" w14:paraId="421F270D" w14:textId="77777777" w:rsidTr="002F77CA">
        <w:tc>
          <w:tcPr>
            <w:tcW w:w="2012" w:type="dxa"/>
          </w:tcPr>
          <w:p w14:paraId="053B4F63" w14:textId="77777777" w:rsidR="002F77CA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E575A2">
              <w:rPr>
                <w:rFonts w:ascii="Aptos" w:hAnsi="Aptos"/>
                <w:b/>
                <w:bCs/>
                <w:sz w:val="24"/>
                <w:szCs w:val="24"/>
              </w:rPr>
              <w:t>II aukštas</w:t>
            </w:r>
          </w:p>
          <w:p w14:paraId="7B436568" w14:textId="77777777" w:rsidR="002F77CA" w:rsidRDefault="002F77CA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Priestate privalomos įrengti patalpos</w:t>
            </w:r>
          </w:p>
          <w:p w14:paraId="4D91BBA8" w14:textId="13CCCA4C" w:rsidR="003E522D" w:rsidRDefault="003E522D" w:rsidP="002F77CA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E575A2">
              <w:rPr>
                <w:rFonts w:ascii="Aptos" w:hAnsi="Aptos"/>
                <w:b/>
                <w:bCs/>
                <w:sz w:val="24"/>
                <w:szCs w:val="24"/>
              </w:rPr>
              <w:t>RITS „infekuotų“ pacientų zona</w:t>
            </w:r>
          </w:p>
        </w:tc>
        <w:tc>
          <w:tcPr>
            <w:tcW w:w="3619" w:type="dxa"/>
          </w:tcPr>
          <w:p w14:paraId="6AD8EB87" w14:textId="1CEA11AF" w:rsidR="003E522D" w:rsidRPr="00AA66B5" w:rsidRDefault="003E522D" w:rsidP="00ED64EB">
            <w:pPr>
              <w:rPr>
                <w:rFonts w:ascii="Aptos" w:hAnsi="Aptos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ptos" w:hAnsi="Aptos"/>
                <w:sz w:val="24"/>
                <w:szCs w:val="24"/>
              </w:rPr>
              <w:t>Basoninė</w:t>
            </w:r>
            <w:proofErr w:type="spellEnd"/>
          </w:p>
        </w:tc>
        <w:tc>
          <w:tcPr>
            <w:tcW w:w="4711" w:type="dxa"/>
          </w:tcPr>
          <w:p w14:paraId="1C843AD9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Basonų plovimo mašina</w:t>
            </w:r>
          </w:p>
          <w:p w14:paraId="1158B918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WC nupylimui</w:t>
            </w:r>
          </w:p>
          <w:p w14:paraId="016B9247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Gyli nerūdijančio plieno plautuvė priemonėms</w:t>
            </w:r>
          </w:p>
          <w:p w14:paraId="1ED08F88" w14:textId="3AC9D899" w:rsidR="003E522D" w:rsidRP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</w:tc>
      </w:tr>
      <w:tr w:rsidR="003E522D" w14:paraId="60D3658D" w14:textId="77777777" w:rsidTr="002F77CA">
        <w:tc>
          <w:tcPr>
            <w:tcW w:w="2012" w:type="dxa"/>
          </w:tcPr>
          <w:p w14:paraId="27056A7C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15D2E7AC" w14:textId="4960B6CA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 xml:space="preserve">Medicinos prietaisų tvarkymo patalpa </w:t>
            </w:r>
          </w:p>
        </w:tc>
        <w:tc>
          <w:tcPr>
            <w:tcW w:w="4711" w:type="dxa"/>
          </w:tcPr>
          <w:p w14:paraId="1CA8EB40" w14:textId="423D39CA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 xml:space="preserve">Gyli nerūdijančio plieno plautuvė </w:t>
            </w:r>
            <w:r>
              <w:rPr>
                <w:rFonts w:ascii="Aptos" w:hAnsi="Aptos"/>
                <w:sz w:val="24"/>
                <w:szCs w:val="24"/>
              </w:rPr>
              <w:t xml:space="preserve">medicinos </w:t>
            </w:r>
            <w:r w:rsidRPr="003E522D">
              <w:rPr>
                <w:rFonts w:ascii="Aptos" w:hAnsi="Aptos"/>
                <w:sz w:val="24"/>
                <w:szCs w:val="24"/>
              </w:rPr>
              <w:t>prie</w:t>
            </w:r>
            <w:r>
              <w:rPr>
                <w:rFonts w:ascii="Aptos" w:hAnsi="Aptos"/>
                <w:sz w:val="24"/>
                <w:szCs w:val="24"/>
              </w:rPr>
              <w:t>taisams</w:t>
            </w:r>
          </w:p>
          <w:p w14:paraId="5D47A732" w14:textId="77777777" w:rsid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68C38DF6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proofErr w:type="spellStart"/>
            <w:r w:rsidRPr="003E522D">
              <w:rPr>
                <w:rFonts w:ascii="Aptos" w:hAnsi="Aptos"/>
                <w:sz w:val="24"/>
                <w:szCs w:val="24"/>
              </w:rPr>
              <w:t>Bronchoskopo</w:t>
            </w:r>
            <w:proofErr w:type="spellEnd"/>
            <w:r w:rsidRPr="003E522D">
              <w:rPr>
                <w:rFonts w:ascii="Aptos" w:hAnsi="Aptos"/>
                <w:sz w:val="24"/>
                <w:szCs w:val="24"/>
              </w:rPr>
              <w:t xml:space="preserve"> plovimo mašina</w:t>
            </w:r>
          </w:p>
          <w:p w14:paraId="20E60D0C" w14:textId="46EAD9C1" w:rsidR="003E522D" w:rsidRPr="003E522D" w:rsidRDefault="003E522D" w:rsidP="003E522D">
            <w:pPr>
              <w:rPr>
                <w:rFonts w:ascii="Aptos" w:hAnsi="Aptos"/>
                <w:strike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 xml:space="preserve">Spinta </w:t>
            </w:r>
            <w:proofErr w:type="spellStart"/>
            <w:r w:rsidRPr="003E522D">
              <w:rPr>
                <w:rFonts w:ascii="Aptos" w:hAnsi="Aptos"/>
                <w:sz w:val="24"/>
                <w:szCs w:val="24"/>
              </w:rPr>
              <w:t>bronchoskopui</w:t>
            </w:r>
            <w:proofErr w:type="spellEnd"/>
            <w:r w:rsidRPr="003E522D">
              <w:rPr>
                <w:rFonts w:ascii="Aptos" w:hAnsi="Aptos"/>
                <w:sz w:val="24"/>
                <w:szCs w:val="24"/>
              </w:rPr>
              <w:t xml:space="preserve"> laikyti</w:t>
            </w:r>
            <w:r>
              <w:rPr>
                <w:rFonts w:ascii="Aptos" w:hAnsi="Aptos"/>
                <w:sz w:val="24"/>
                <w:szCs w:val="24"/>
              </w:rPr>
              <w:t xml:space="preserve"> (elektra)</w:t>
            </w:r>
          </w:p>
          <w:p w14:paraId="570E760B" w14:textId="62682F6C" w:rsidR="003E522D" w:rsidRPr="00AA66B5" w:rsidRDefault="003E522D" w:rsidP="003E522D">
            <w:pPr>
              <w:rPr>
                <w:rFonts w:ascii="Aptos" w:hAnsi="Aptos"/>
                <w:strike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 xml:space="preserve">Suslėgtas oras medicinos prietaisų prapūtimui </w:t>
            </w:r>
          </w:p>
        </w:tc>
      </w:tr>
      <w:tr w:rsidR="003E522D" w14:paraId="6CD6CD51" w14:textId="77777777" w:rsidTr="002F77CA">
        <w:tc>
          <w:tcPr>
            <w:tcW w:w="2012" w:type="dxa"/>
          </w:tcPr>
          <w:p w14:paraId="181BAB7E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788EC75A" w14:textId="3745641E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Nešvarių ir infekuotų skalbinių patalpa</w:t>
            </w:r>
          </w:p>
        </w:tc>
        <w:tc>
          <w:tcPr>
            <w:tcW w:w="4711" w:type="dxa"/>
          </w:tcPr>
          <w:p w14:paraId="5C77FD61" w14:textId="77777777" w:rsid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1882CBF2" w14:textId="77777777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3E522D" w14:paraId="2D092CA2" w14:textId="77777777" w:rsidTr="002F77CA">
        <w:tc>
          <w:tcPr>
            <w:tcW w:w="2012" w:type="dxa"/>
          </w:tcPr>
          <w:p w14:paraId="0F0F637B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5C68230C" w14:textId="2E7F3D87" w:rsidR="003E522D" w:rsidRPr="00AA66B5" w:rsidRDefault="003E522D" w:rsidP="00ED64EB">
            <w:pPr>
              <w:rPr>
                <w:rFonts w:ascii="Aptos" w:hAnsi="Aptos"/>
                <w:sz w:val="24"/>
                <w:szCs w:val="24"/>
                <w:highlight w:val="yellow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Patalp</w:t>
            </w:r>
            <w:r>
              <w:rPr>
                <w:rFonts w:ascii="Aptos" w:hAnsi="Aptos"/>
                <w:sz w:val="24"/>
                <w:szCs w:val="24"/>
              </w:rPr>
              <w:t>a</w:t>
            </w:r>
            <w:r w:rsidRPr="003E522D">
              <w:rPr>
                <w:rFonts w:ascii="Aptos" w:hAnsi="Aptos"/>
                <w:sz w:val="24"/>
                <w:szCs w:val="24"/>
              </w:rPr>
              <w:t xml:space="preserve"> patalpų valymo ir dezinfekavimo inventoriui </w:t>
            </w:r>
          </w:p>
        </w:tc>
        <w:tc>
          <w:tcPr>
            <w:tcW w:w="4711" w:type="dxa"/>
          </w:tcPr>
          <w:p w14:paraId="6A1ADC4C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WC nupylimui</w:t>
            </w:r>
          </w:p>
          <w:p w14:paraId="2382367D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Gyli nerūdijančio plieno plautuvė priemonėms</w:t>
            </w:r>
          </w:p>
          <w:p w14:paraId="22157A7F" w14:textId="55711BF2" w:rsid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</w:tc>
      </w:tr>
      <w:tr w:rsidR="003E522D" w14:paraId="7B6EE1C9" w14:textId="77777777" w:rsidTr="002F77CA">
        <w:tc>
          <w:tcPr>
            <w:tcW w:w="2012" w:type="dxa"/>
          </w:tcPr>
          <w:p w14:paraId="54021C2A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6FFF64E0" w14:textId="4E2575BF" w:rsidR="003E522D" w:rsidRDefault="00AA66B5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Patalpa priemonių sandėliavimui</w:t>
            </w:r>
          </w:p>
        </w:tc>
        <w:tc>
          <w:tcPr>
            <w:tcW w:w="4711" w:type="dxa"/>
          </w:tcPr>
          <w:p w14:paraId="33CDDB9D" w14:textId="77777777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3E522D" w14:paraId="7759830C" w14:textId="77777777" w:rsidTr="002F77CA">
        <w:tc>
          <w:tcPr>
            <w:tcW w:w="2012" w:type="dxa"/>
          </w:tcPr>
          <w:p w14:paraId="72D7EEFB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60F8055F" w14:textId="7B9EC5DA" w:rsidR="003E522D" w:rsidRDefault="00AA66B5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Patalpa minkštam inventoriui</w:t>
            </w:r>
          </w:p>
        </w:tc>
        <w:tc>
          <w:tcPr>
            <w:tcW w:w="4711" w:type="dxa"/>
          </w:tcPr>
          <w:p w14:paraId="5EDC2420" w14:textId="77777777" w:rsid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25F306D3" w14:textId="77777777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3E522D" w14:paraId="305A69EC" w14:textId="77777777" w:rsidTr="002F77CA">
        <w:tc>
          <w:tcPr>
            <w:tcW w:w="2012" w:type="dxa"/>
          </w:tcPr>
          <w:p w14:paraId="40055E9E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4318DA97" w14:textId="5844F918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Virtuvėl</w:t>
            </w:r>
            <w:r>
              <w:rPr>
                <w:rFonts w:ascii="Aptos" w:hAnsi="Aptos"/>
                <w:sz w:val="24"/>
                <w:szCs w:val="24"/>
              </w:rPr>
              <w:t>ė</w:t>
            </w:r>
            <w:r w:rsidRPr="00AA66B5">
              <w:rPr>
                <w:rFonts w:ascii="Aptos" w:hAnsi="Aptos"/>
                <w:sz w:val="24"/>
                <w:szCs w:val="24"/>
              </w:rPr>
              <w:t xml:space="preserve"> pacientų mai</w:t>
            </w:r>
            <w:r>
              <w:rPr>
                <w:rFonts w:ascii="Aptos" w:hAnsi="Aptos"/>
                <w:sz w:val="24"/>
                <w:szCs w:val="24"/>
              </w:rPr>
              <w:t>tinimui</w:t>
            </w:r>
          </w:p>
          <w:p w14:paraId="290BA599" w14:textId="77777777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4711" w:type="dxa"/>
          </w:tcPr>
          <w:p w14:paraId="2AD34A63" w14:textId="77777777" w:rsidR="003E522D" w:rsidRDefault="00AA66B5" w:rsidP="00ED64EB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Indaplovė</w:t>
            </w:r>
          </w:p>
          <w:p w14:paraId="2095417C" w14:textId="0577A7FF" w:rsidR="00AA66B5" w:rsidRPr="00AA66B5" w:rsidRDefault="00AA66B5" w:rsidP="00ED64EB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Šaldytuvas</w:t>
            </w:r>
          </w:p>
          <w:p w14:paraId="7354415C" w14:textId="70BCF547" w:rsidR="00AA66B5" w:rsidRPr="00AA66B5" w:rsidRDefault="00AA66B5" w:rsidP="00ED64EB">
            <w:pPr>
              <w:rPr>
                <w:rFonts w:ascii="Aptos" w:hAnsi="Aptos"/>
                <w:sz w:val="24"/>
                <w:szCs w:val="24"/>
              </w:rPr>
            </w:pPr>
            <w:proofErr w:type="spellStart"/>
            <w:r w:rsidRPr="00AA66B5">
              <w:rPr>
                <w:rFonts w:ascii="Aptos" w:hAnsi="Aptos"/>
                <w:sz w:val="24"/>
                <w:szCs w:val="24"/>
              </w:rPr>
              <w:t>Mikrobangė</w:t>
            </w:r>
            <w:proofErr w:type="spellEnd"/>
          </w:p>
          <w:p w14:paraId="4208411D" w14:textId="2A1FAC40" w:rsidR="00AA66B5" w:rsidRPr="00AA66B5" w:rsidRDefault="00AA66B5" w:rsidP="00ED64EB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Virdulys</w:t>
            </w:r>
          </w:p>
          <w:p w14:paraId="06D98585" w14:textId="00E3478D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 xml:space="preserve">Gyli nerūdijančio plieno plautuvė </w:t>
            </w:r>
          </w:p>
          <w:p w14:paraId="3EDC9C06" w14:textId="61E3F2B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</w:tc>
      </w:tr>
      <w:tr w:rsidR="003E522D" w14:paraId="3D24F373" w14:textId="77777777" w:rsidTr="002F77CA">
        <w:tc>
          <w:tcPr>
            <w:tcW w:w="2012" w:type="dxa"/>
          </w:tcPr>
          <w:p w14:paraId="179E511D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2F9A78DD" w14:textId="67EA59B2" w:rsidR="003E522D" w:rsidRPr="00AA66B5" w:rsidRDefault="00AA66B5" w:rsidP="00ED64EB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Personalo persirengimui (atskiras vyrų ir moterų</w:t>
            </w:r>
            <w:r>
              <w:rPr>
                <w:rFonts w:ascii="Aptos" w:hAnsi="Aptos"/>
                <w:sz w:val="24"/>
                <w:szCs w:val="24"/>
              </w:rPr>
              <w:t>)</w:t>
            </w:r>
          </w:p>
        </w:tc>
        <w:tc>
          <w:tcPr>
            <w:tcW w:w="4711" w:type="dxa"/>
          </w:tcPr>
          <w:p w14:paraId="30258C03" w14:textId="77777777" w:rsid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015A49E4" w14:textId="77777777" w:rsidR="00AA66B5" w:rsidRDefault="00AA66B5" w:rsidP="00ED64EB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 xml:space="preserve">WC </w:t>
            </w:r>
          </w:p>
          <w:p w14:paraId="541B7A05" w14:textId="3A4EC51F" w:rsidR="003E522D" w:rsidRDefault="00AA66B5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Dušas</w:t>
            </w:r>
          </w:p>
        </w:tc>
      </w:tr>
      <w:tr w:rsidR="003E522D" w14:paraId="20A0C93C" w14:textId="77777777" w:rsidTr="002F77CA">
        <w:tc>
          <w:tcPr>
            <w:tcW w:w="2012" w:type="dxa"/>
          </w:tcPr>
          <w:p w14:paraId="4D9C5041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00BFA06A" w14:textId="379B7698" w:rsidR="003E522D" w:rsidRPr="00AA66B5" w:rsidRDefault="00AA66B5" w:rsidP="00ED64EB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Procedūrinis</w:t>
            </w:r>
          </w:p>
        </w:tc>
        <w:tc>
          <w:tcPr>
            <w:tcW w:w="4711" w:type="dxa"/>
          </w:tcPr>
          <w:p w14:paraId="38A164CE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5279AAF8" w14:textId="460A6D92" w:rsidR="003E522D" w:rsidRPr="00AA66B5" w:rsidRDefault="00AA66B5" w:rsidP="00ED64EB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Šaldytuvas</w:t>
            </w:r>
          </w:p>
        </w:tc>
      </w:tr>
      <w:tr w:rsidR="003E522D" w14:paraId="5C1A0B76" w14:textId="77777777" w:rsidTr="002F77CA">
        <w:tc>
          <w:tcPr>
            <w:tcW w:w="2012" w:type="dxa"/>
          </w:tcPr>
          <w:p w14:paraId="2CDA0328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42B7CE7A" w14:textId="208DA314" w:rsidR="003E522D" w:rsidRPr="00AA66B5" w:rsidRDefault="00AA66B5" w:rsidP="00ED64EB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Personalo poilsio patalpa</w:t>
            </w:r>
          </w:p>
        </w:tc>
        <w:tc>
          <w:tcPr>
            <w:tcW w:w="4711" w:type="dxa"/>
          </w:tcPr>
          <w:p w14:paraId="19D7C668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57595DD3" w14:textId="77777777" w:rsidR="003E522D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Šaldytuvas</w:t>
            </w:r>
          </w:p>
          <w:p w14:paraId="1A714E28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proofErr w:type="spellStart"/>
            <w:r w:rsidRPr="00AA66B5">
              <w:rPr>
                <w:rFonts w:ascii="Aptos" w:hAnsi="Aptos"/>
                <w:sz w:val="24"/>
                <w:szCs w:val="24"/>
              </w:rPr>
              <w:t>Mikrobangė</w:t>
            </w:r>
            <w:proofErr w:type="spellEnd"/>
          </w:p>
          <w:p w14:paraId="07D01A98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Virdulys</w:t>
            </w:r>
          </w:p>
          <w:p w14:paraId="2078F9F6" w14:textId="72C996BE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TV</w:t>
            </w:r>
          </w:p>
        </w:tc>
      </w:tr>
      <w:tr w:rsidR="003E522D" w14:paraId="220C14B8" w14:textId="77777777" w:rsidTr="002F77CA">
        <w:tc>
          <w:tcPr>
            <w:tcW w:w="2012" w:type="dxa"/>
          </w:tcPr>
          <w:p w14:paraId="6E369770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3F5CA145" w14:textId="4B4330E7" w:rsidR="003E522D" w:rsidRDefault="00AA66B5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 xml:space="preserve">Gydytojų kabinetas (ne </w:t>
            </w:r>
            <w:r w:rsidRPr="00AA66B5">
              <w:rPr>
                <w:rFonts w:ascii="Aptos" w:hAnsi="Aptos"/>
                <w:sz w:val="24"/>
                <w:szCs w:val="24"/>
              </w:rPr>
              <w:t>mažiau 3 darbo vietos</w:t>
            </w:r>
            <w:r>
              <w:rPr>
                <w:rFonts w:ascii="Aptos" w:hAnsi="Aptos"/>
                <w:sz w:val="24"/>
                <w:szCs w:val="24"/>
              </w:rPr>
              <w:t>)</w:t>
            </w:r>
          </w:p>
        </w:tc>
        <w:tc>
          <w:tcPr>
            <w:tcW w:w="4711" w:type="dxa"/>
          </w:tcPr>
          <w:p w14:paraId="2A75FD3F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5FA39806" w14:textId="77777777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3E522D" w14:paraId="22A6041B" w14:textId="77777777" w:rsidTr="002F77CA">
        <w:tc>
          <w:tcPr>
            <w:tcW w:w="2012" w:type="dxa"/>
          </w:tcPr>
          <w:p w14:paraId="448397F5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076965ED" w14:textId="0CDF6423" w:rsidR="003E522D" w:rsidRDefault="00AA66B5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Slaugytojų postas</w:t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ptos" w:hAnsi="Aptos"/>
                <w:sz w:val="24"/>
                <w:szCs w:val="24"/>
              </w:rPr>
              <w:t xml:space="preserve">(ne </w:t>
            </w:r>
            <w:r w:rsidRPr="00AA66B5">
              <w:rPr>
                <w:rFonts w:ascii="Aptos" w:hAnsi="Aptos"/>
                <w:sz w:val="24"/>
                <w:szCs w:val="24"/>
              </w:rPr>
              <w:t>mažiau 3 darbo vietos</w:t>
            </w:r>
            <w:r>
              <w:rPr>
                <w:rFonts w:ascii="Aptos" w:hAnsi="Aptos"/>
                <w:sz w:val="24"/>
                <w:szCs w:val="24"/>
              </w:rPr>
              <w:t>)</w:t>
            </w:r>
          </w:p>
        </w:tc>
        <w:tc>
          <w:tcPr>
            <w:tcW w:w="4711" w:type="dxa"/>
          </w:tcPr>
          <w:p w14:paraId="42DCC3ED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7177F95B" w14:textId="77777777" w:rsidR="003E522D" w:rsidRDefault="003E522D" w:rsidP="00ED64EB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3E522D" w14:paraId="3F27648B" w14:textId="77777777" w:rsidTr="002F77CA">
        <w:tc>
          <w:tcPr>
            <w:tcW w:w="2012" w:type="dxa"/>
          </w:tcPr>
          <w:p w14:paraId="55F856F3" w14:textId="77777777" w:rsidR="003E522D" w:rsidRDefault="003E522D" w:rsidP="00ED64EB">
            <w:pPr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3619" w:type="dxa"/>
          </w:tcPr>
          <w:p w14:paraId="332C8BA2" w14:textId="31F43E1C" w:rsidR="003E522D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</w:t>
            </w:r>
            <w:r w:rsidRPr="00AA66B5">
              <w:rPr>
                <w:rFonts w:ascii="Aptos" w:hAnsi="Aptos"/>
                <w:sz w:val="24"/>
                <w:szCs w:val="24"/>
              </w:rPr>
              <w:t xml:space="preserve">acientų palatos </w:t>
            </w:r>
          </w:p>
        </w:tc>
        <w:tc>
          <w:tcPr>
            <w:tcW w:w="4711" w:type="dxa"/>
          </w:tcPr>
          <w:p w14:paraId="32FAF3E0" w14:textId="45EF470E" w:rsidR="003E522D" w:rsidRDefault="00AA66B5" w:rsidP="00ED64EB">
            <w:pPr>
              <w:rPr>
                <w:rFonts w:ascii="Aptos" w:hAnsi="Aptos"/>
                <w:sz w:val="24"/>
                <w:szCs w:val="24"/>
                <w:vertAlign w:val="superscript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Vienvietės</w:t>
            </w:r>
            <w:r>
              <w:rPr>
                <w:rFonts w:ascii="Aptos" w:hAnsi="Aptos"/>
                <w:sz w:val="24"/>
                <w:szCs w:val="24"/>
              </w:rPr>
              <w:t>,</w:t>
            </w:r>
            <w:r w:rsidRPr="00AA66B5">
              <w:rPr>
                <w:rFonts w:ascii="Aptos" w:hAnsi="Aptos"/>
                <w:sz w:val="24"/>
                <w:szCs w:val="24"/>
              </w:rPr>
              <w:t xml:space="preserve"> su neigiamu slėgiu</w:t>
            </w:r>
            <w:r>
              <w:rPr>
                <w:rFonts w:ascii="Aptos" w:hAnsi="Aptos"/>
                <w:sz w:val="24"/>
                <w:szCs w:val="24"/>
              </w:rPr>
              <w:t>,</w:t>
            </w:r>
            <w:r w:rsidRPr="00AA66B5">
              <w:rPr>
                <w:rFonts w:ascii="Aptos" w:hAnsi="Aptos"/>
                <w:sz w:val="24"/>
                <w:szCs w:val="24"/>
              </w:rPr>
              <w:t xml:space="preserve"> </w:t>
            </w:r>
            <w:r>
              <w:rPr>
                <w:rFonts w:ascii="Aptos" w:hAnsi="Aptos"/>
                <w:sz w:val="24"/>
                <w:szCs w:val="24"/>
              </w:rPr>
              <w:t>n</w:t>
            </w:r>
            <w:r w:rsidRPr="00AA66B5">
              <w:rPr>
                <w:rFonts w:ascii="Aptos" w:hAnsi="Aptos"/>
                <w:sz w:val="24"/>
                <w:szCs w:val="24"/>
              </w:rPr>
              <w:t>e mažiau 25 m</w:t>
            </w:r>
            <w:r w:rsidRPr="00AA66B5">
              <w:rPr>
                <w:rFonts w:ascii="Aptos" w:hAnsi="Aptos"/>
                <w:sz w:val="24"/>
                <w:szCs w:val="24"/>
                <w:vertAlign w:val="superscript"/>
              </w:rPr>
              <w:t>2</w:t>
            </w:r>
          </w:p>
          <w:p w14:paraId="4EF59A25" w14:textId="74B3A6FC" w:rsidR="00AA66B5" w:rsidRPr="00AA66B5" w:rsidRDefault="00E575A2" w:rsidP="00ED64EB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Visos su p</w:t>
            </w:r>
            <w:r w:rsidR="00AA66B5" w:rsidRPr="00AA66B5">
              <w:rPr>
                <w:rFonts w:ascii="Aptos" w:hAnsi="Aptos"/>
                <w:sz w:val="24"/>
                <w:szCs w:val="24"/>
              </w:rPr>
              <w:t>lautuv</w:t>
            </w:r>
            <w:r>
              <w:rPr>
                <w:rFonts w:ascii="Aptos" w:hAnsi="Aptos"/>
                <w:sz w:val="24"/>
                <w:szCs w:val="24"/>
              </w:rPr>
              <w:t>e</w:t>
            </w:r>
            <w:r w:rsidR="00AA66B5" w:rsidRPr="00AA66B5">
              <w:rPr>
                <w:rFonts w:ascii="Aptos" w:hAnsi="Aptos"/>
                <w:sz w:val="24"/>
                <w:szCs w:val="24"/>
              </w:rPr>
              <w:t xml:space="preserve"> rankų plovimui</w:t>
            </w:r>
          </w:p>
        </w:tc>
      </w:tr>
      <w:tr w:rsidR="00AA66B5" w14:paraId="41A8F250" w14:textId="77777777" w:rsidTr="002F77CA">
        <w:tc>
          <w:tcPr>
            <w:tcW w:w="2012" w:type="dxa"/>
          </w:tcPr>
          <w:p w14:paraId="73E6F288" w14:textId="75C2FE38" w:rsidR="002F77CA" w:rsidRDefault="003E522D" w:rsidP="002F77CA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E575A2">
              <w:rPr>
                <w:rFonts w:ascii="Aptos" w:hAnsi="Aptos"/>
                <w:b/>
                <w:bCs/>
                <w:sz w:val="24"/>
                <w:szCs w:val="24"/>
              </w:rPr>
              <w:t>III aukštas</w:t>
            </w:r>
            <w:r w:rsidR="002F77CA">
              <w:rPr>
                <w:rFonts w:ascii="Aptos" w:hAnsi="Aptos"/>
                <w:b/>
                <w:bCs/>
                <w:sz w:val="24"/>
                <w:szCs w:val="24"/>
              </w:rPr>
              <w:t xml:space="preserve">. </w:t>
            </w:r>
            <w:r w:rsidR="002F77CA">
              <w:rPr>
                <w:rFonts w:ascii="Aptos" w:hAnsi="Aptos"/>
                <w:b/>
                <w:bCs/>
                <w:sz w:val="24"/>
                <w:szCs w:val="24"/>
              </w:rPr>
              <w:t xml:space="preserve">Priestate </w:t>
            </w:r>
            <w:r w:rsidR="002F77CA">
              <w:rPr>
                <w:rFonts w:ascii="Aptos" w:hAnsi="Aptos"/>
                <w:b/>
                <w:bCs/>
                <w:sz w:val="24"/>
                <w:szCs w:val="24"/>
              </w:rPr>
              <w:lastRenderedPageBreak/>
              <w:t>privalomos įrengti patalpos</w:t>
            </w:r>
            <w:r w:rsidR="002F77CA">
              <w:rPr>
                <w:rFonts w:ascii="Aptos" w:hAnsi="Aptos"/>
                <w:b/>
                <w:bCs/>
                <w:sz w:val="24"/>
                <w:szCs w:val="24"/>
              </w:rPr>
              <w:t>.</w:t>
            </w:r>
          </w:p>
          <w:p w14:paraId="402A04F9" w14:textId="7DF3319B" w:rsidR="003E522D" w:rsidRPr="00E575A2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E575A2">
              <w:rPr>
                <w:rFonts w:ascii="Aptos" w:hAnsi="Aptos"/>
                <w:b/>
                <w:bCs/>
                <w:sz w:val="24"/>
                <w:szCs w:val="24"/>
              </w:rPr>
              <w:t>RITS „švarių“ pacientų zona</w:t>
            </w:r>
          </w:p>
          <w:p w14:paraId="270DA9D6" w14:textId="77777777" w:rsid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24A36B43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  <w:highlight w:val="yellow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lastRenderedPageBreak/>
              <w:t>Patalp</w:t>
            </w:r>
            <w:r>
              <w:rPr>
                <w:rFonts w:ascii="Aptos" w:hAnsi="Aptos"/>
                <w:sz w:val="24"/>
                <w:szCs w:val="24"/>
              </w:rPr>
              <w:t>a</w:t>
            </w:r>
            <w:r w:rsidRPr="003E522D">
              <w:rPr>
                <w:rFonts w:ascii="Aptos" w:hAnsi="Aptos"/>
                <w:sz w:val="24"/>
                <w:szCs w:val="24"/>
              </w:rPr>
              <w:t xml:space="preserve"> basonų ir antelių plovimui </w:t>
            </w:r>
          </w:p>
          <w:p w14:paraId="5239475D" w14:textId="77777777" w:rsid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4711" w:type="dxa"/>
          </w:tcPr>
          <w:p w14:paraId="2C56BA90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lastRenderedPageBreak/>
              <w:t>Basonų plovimo mašina</w:t>
            </w:r>
          </w:p>
          <w:p w14:paraId="163FFC42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WC nupylimui</w:t>
            </w:r>
          </w:p>
          <w:p w14:paraId="2FBD3091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lastRenderedPageBreak/>
              <w:t>Gyli nerūdijančio plieno plautuvė priemonėms</w:t>
            </w:r>
          </w:p>
          <w:p w14:paraId="7A73A5B4" w14:textId="07FCF42F" w:rsid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</w:tc>
      </w:tr>
      <w:tr w:rsidR="00AA66B5" w14:paraId="41EE4447" w14:textId="77777777" w:rsidTr="002F77CA">
        <w:tc>
          <w:tcPr>
            <w:tcW w:w="2012" w:type="dxa"/>
          </w:tcPr>
          <w:p w14:paraId="0964ADB9" w14:textId="77777777" w:rsid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766950B2" w14:textId="650D1380" w:rsid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 xml:space="preserve">Medicinos prietaisų tvarkymo patalpa </w:t>
            </w:r>
          </w:p>
        </w:tc>
        <w:tc>
          <w:tcPr>
            <w:tcW w:w="4711" w:type="dxa"/>
          </w:tcPr>
          <w:p w14:paraId="41B209E7" w14:textId="77777777" w:rsidR="003E522D" w:rsidRP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 xml:space="preserve">Gyli nerūdijančio plieno plautuvė </w:t>
            </w:r>
            <w:r>
              <w:rPr>
                <w:rFonts w:ascii="Aptos" w:hAnsi="Aptos"/>
                <w:sz w:val="24"/>
                <w:szCs w:val="24"/>
              </w:rPr>
              <w:t xml:space="preserve">medicinos </w:t>
            </w:r>
            <w:r w:rsidRPr="003E522D">
              <w:rPr>
                <w:rFonts w:ascii="Aptos" w:hAnsi="Aptos"/>
                <w:sz w:val="24"/>
                <w:szCs w:val="24"/>
              </w:rPr>
              <w:t>prie</w:t>
            </w:r>
            <w:r>
              <w:rPr>
                <w:rFonts w:ascii="Aptos" w:hAnsi="Aptos"/>
                <w:sz w:val="24"/>
                <w:szCs w:val="24"/>
              </w:rPr>
              <w:t>taisams</w:t>
            </w:r>
          </w:p>
          <w:p w14:paraId="57A3C718" w14:textId="77777777" w:rsid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4119CCFE" w14:textId="77777777" w:rsidR="003E522D" w:rsidRPr="003E522D" w:rsidRDefault="003E522D" w:rsidP="003E522D">
            <w:pPr>
              <w:rPr>
                <w:rFonts w:ascii="Aptos" w:hAnsi="Aptos"/>
                <w:strike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 xml:space="preserve">Suslėgtas oras medicinos prietaisų prapūtimui </w:t>
            </w:r>
          </w:p>
          <w:p w14:paraId="4149A93C" w14:textId="6632B064" w:rsid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AA66B5" w14:paraId="20321448" w14:textId="77777777" w:rsidTr="002F77CA">
        <w:tc>
          <w:tcPr>
            <w:tcW w:w="2012" w:type="dxa"/>
          </w:tcPr>
          <w:p w14:paraId="6CBE3DB1" w14:textId="77777777" w:rsid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5951B0B3" w14:textId="3C6DF90D" w:rsid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Nešvarių ir infekuotų skalbinių patalpa</w:t>
            </w:r>
          </w:p>
        </w:tc>
        <w:tc>
          <w:tcPr>
            <w:tcW w:w="4711" w:type="dxa"/>
          </w:tcPr>
          <w:p w14:paraId="61F84262" w14:textId="77777777" w:rsidR="003E522D" w:rsidRDefault="003E522D" w:rsidP="003E522D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2DF4B78B" w14:textId="77777777" w:rsidR="003E522D" w:rsidRDefault="003E522D" w:rsidP="003E522D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AA66B5" w14:paraId="371D4139" w14:textId="77777777" w:rsidTr="002F77CA">
        <w:tc>
          <w:tcPr>
            <w:tcW w:w="2012" w:type="dxa"/>
          </w:tcPr>
          <w:p w14:paraId="3C40DE41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1F9B4420" w14:textId="79A33545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Patalp</w:t>
            </w:r>
            <w:r>
              <w:rPr>
                <w:rFonts w:ascii="Aptos" w:hAnsi="Aptos"/>
                <w:sz w:val="24"/>
                <w:szCs w:val="24"/>
              </w:rPr>
              <w:t>a</w:t>
            </w:r>
            <w:r w:rsidRPr="003E522D">
              <w:rPr>
                <w:rFonts w:ascii="Aptos" w:hAnsi="Aptos"/>
                <w:sz w:val="24"/>
                <w:szCs w:val="24"/>
              </w:rPr>
              <w:t xml:space="preserve"> patalpų valymo ir dezinfekavimo inventoriui </w:t>
            </w:r>
          </w:p>
        </w:tc>
        <w:tc>
          <w:tcPr>
            <w:tcW w:w="4711" w:type="dxa"/>
          </w:tcPr>
          <w:p w14:paraId="053F86BE" w14:textId="77777777" w:rsidR="00AA66B5" w:rsidRPr="003E522D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WC nupylimui</w:t>
            </w:r>
          </w:p>
          <w:p w14:paraId="7120CA9D" w14:textId="77777777" w:rsidR="00AA66B5" w:rsidRPr="003E522D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Gyli nerūdijančio plieno plautuvė priemonėms</w:t>
            </w:r>
          </w:p>
          <w:p w14:paraId="2291314E" w14:textId="1209CD98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</w:tc>
      </w:tr>
      <w:tr w:rsidR="00AA66B5" w14:paraId="0B651666" w14:textId="77777777" w:rsidTr="002F77CA">
        <w:tc>
          <w:tcPr>
            <w:tcW w:w="2012" w:type="dxa"/>
          </w:tcPr>
          <w:p w14:paraId="785BF0E9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7A36063D" w14:textId="405559E5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Patalpa priemonių sandėliavimui</w:t>
            </w:r>
          </w:p>
        </w:tc>
        <w:tc>
          <w:tcPr>
            <w:tcW w:w="4711" w:type="dxa"/>
          </w:tcPr>
          <w:p w14:paraId="059A4C13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AA66B5" w14:paraId="3EFF6455" w14:textId="77777777" w:rsidTr="002F77CA">
        <w:tc>
          <w:tcPr>
            <w:tcW w:w="2012" w:type="dxa"/>
          </w:tcPr>
          <w:p w14:paraId="401901F3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1A6C9847" w14:textId="25667AF0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Patalpa minkštam inventoriui</w:t>
            </w:r>
          </w:p>
        </w:tc>
        <w:tc>
          <w:tcPr>
            <w:tcW w:w="4711" w:type="dxa"/>
          </w:tcPr>
          <w:p w14:paraId="3E62CE12" w14:textId="77777777" w:rsid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531A9CD4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AA66B5" w14:paraId="3A2DF286" w14:textId="77777777" w:rsidTr="002F77CA">
        <w:tc>
          <w:tcPr>
            <w:tcW w:w="2012" w:type="dxa"/>
          </w:tcPr>
          <w:p w14:paraId="3B567A8B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1AAF0CEC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Virtuvėl</w:t>
            </w:r>
            <w:r>
              <w:rPr>
                <w:rFonts w:ascii="Aptos" w:hAnsi="Aptos"/>
                <w:sz w:val="24"/>
                <w:szCs w:val="24"/>
              </w:rPr>
              <w:t>ė</w:t>
            </w:r>
            <w:r w:rsidRPr="00AA66B5">
              <w:rPr>
                <w:rFonts w:ascii="Aptos" w:hAnsi="Aptos"/>
                <w:sz w:val="24"/>
                <w:szCs w:val="24"/>
              </w:rPr>
              <w:t xml:space="preserve"> pacientų mai</w:t>
            </w:r>
            <w:r>
              <w:rPr>
                <w:rFonts w:ascii="Aptos" w:hAnsi="Aptos"/>
                <w:sz w:val="24"/>
                <w:szCs w:val="24"/>
              </w:rPr>
              <w:t>tinimui</w:t>
            </w:r>
          </w:p>
          <w:p w14:paraId="7FA80726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4711" w:type="dxa"/>
          </w:tcPr>
          <w:p w14:paraId="488F75C0" w14:textId="77777777" w:rsid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Indaplovė</w:t>
            </w:r>
          </w:p>
          <w:p w14:paraId="43786301" w14:textId="5B43AF34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Šaldytuvas</w:t>
            </w:r>
          </w:p>
          <w:p w14:paraId="42A5338C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proofErr w:type="spellStart"/>
            <w:r w:rsidRPr="00AA66B5">
              <w:rPr>
                <w:rFonts w:ascii="Aptos" w:hAnsi="Aptos"/>
                <w:sz w:val="24"/>
                <w:szCs w:val="24"/>
              </w:rPr>
              <w:t>Mikrobangė</w:t>
            </w:r>
            <w:proofErr w:type="spellEnd"/>
          </w:p>
          <w:p w14:paraId="56B751CF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Virdulys</w:t>
            </w:r>
          </w:p>
          <w:p w14:paraId="51CA44C5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 xml:space="preserve">Gyli nerūdijančio plieno plautuvė </w:t>
            </w:r>
          </w:p>
          <w:p w14:paraId="6C274925" w14:textId="57BD19D9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</w:tc>
      </w:tr>
      <w:tr w:rsidR="00AA66B5" w14:paraId="227C6659" w14:textId="77777777" w:rsidTr="002F77CA">
        <w:tc>
          <w:tcPr>
            <w:tcW w:w="2012" w:type="dxa"/>
          </w:tcPr>
          <w:p w14:paraId="0FBDCFAE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7FD5073F" w14:textId="247FE40C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Personalo persirengimui (atskiras vyrų ir moterų</w:t>
            </w:r>
            <w:r>
              <w:rPr>
                <w:rFonts w:ascii="Aptos" w:hAnsi="Aptos"/>
                <w:sz w:val="24"/>
                <w:szCs w:val="24"/>
              </w:rPr>
              <w:t>)</w:t>
            </w:r>
          </w:p>
        </w:tc>
        <w:tc>
          <w:tcPr>
            <w:tcW w:w="4711" w:type="dxa"/>
          </w:tcPr>
          <w:p w14:paraId="5C2BBED7" w14:textId="77777777" w:rsid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1545207D" w14:textId="77777777" w:rsid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 xml:space="preserve">WC </w:t>
            </w:r>
          </w:p>
          <w:p w14:paraId="2A83EF34" w14:textId="17FC21D8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Dušas</w:t>
            </w:r>
          </w:p>
        </w:tc>
      </w:tr>
      <w:tr w:rsidR="00AA66B5" w14:paraId="373B1DC2" w14:textId="77777777" w:rsidTr="002F77CA">
        <w:tc>
          <w:tcPr>
            <w:tcW w:w="2012" w:type="dxa"/>
          </w:tcPr>
          <w:p w14:paraId="196F309D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59A8A710" w14:textId="527E444D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Procedūrinis</w:t>
            </w:r>
          </w:p>
        </w:tc>
        <w:tc>
          <w:tcPr>
            <w:tcW w:w="4711" w:type="dxa"/>
          </w:tcPr>
          <w:p w14:paraId="510F0C7F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361DFB36" w14:textId="495F4BC3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Šaldytuvas</w:t>
            </w:r>
          </w:p>
        </w:tc>
      </w:tr>
      <w:tr w:rsidR="00AA66B5" w14:paraId="542D77CE" w14:textId="77777777" w:rsidTr="002F77CA">
        <w:tc>
          <w:tcPr>
            <w:tcW w:w="2012" w:type="dxa"/>
          </w:tcPr>
          <w:p w14:paraId="71F17ED4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589B85AC" w14:textId="06FC7DA1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Personalo poilsio patalpa</w:t>
            </w:r>
          </w:p>
        </w:tc>
        <w:tc>
          <w:tcPr>
            <w:tcW w:w="4711" w:type="dxa"/>
          </w:tcPr>
          <w:p w14:paraId="1F6C4A61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186E2A41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Šaldytuvas</w:t>
            </w:r>
          </w:p>
          <w:p w14:paraId="5557D03C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proofErr w:type="spellStart"/>
            <w:r w:rsidRPr="00AA66B5">
              <w:rPr>
                <w:rFonts w:ascii="Aptos" w:hAnsi="Aptos"/>
                <w:sz w:val="24"/>
                <w:szCs w:val="24"/>
              </w:rPr>
              <w:t>Mikrobangė</w:t>
            </w:r>
            <w:proofErr w:type="spellEnd"/>
          </w:p>
          <w:p w14:paraId="24DC78B9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Virdulys</w:t>
            </w:r>
          </w:p>
          <w:p w14:paraId="6163FEA9" w14:textId="39100C6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TV</w:t>
            </w:r>
          </w:p>
        </w:tc>
      </w:tr>
      <w:tr w:rsidR="00AA66B5" w14:paraId="5CA597EE" w14:textId="77777777" w:rsidTr="002F77CA">
        <w:tc>
          <w:tcPr>
            <w:tcW w:w="2012" w:type="dxa"/>
          </w:tcPr>
          <w:p w14:paraId="6F59EE94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68228E50" w14:textId="765649F9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 xml:space="preserve">Kabinetą gydytojams, ne </w:t>
            </w:r>
            <w:r w:rsidRPr="00AA66B5">
              <w:rPr>
                <w:rFonts w:ascii="Aptos" w:hAnsi="Aptos"/>
                <w:sz w:val="24"/>
                <w:szCs w:val="24"/>
              </w:rPr>
              <w:t>mažiau 3 darbo vietos</w:t>
            </w:r>
          </w:p>
        </w:tc>
        <w:tc>
          <w:tcPr>
            <w:tcW w:w="4711" w:type="dxa"/>
          </w:tcPr>
          <w:p w14:paraId="09BABD18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10BA784B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AA66B5" w14:paraId="68306EC1" w14:textId="77777777" w:rsidTr="002F77CA">
        <w:tc>
          <w:tcPr>
            <w:tcW w:w="2012" w:type="dxa"/>
          </w:tcPr>
          <w:p w14:paraId="6AA624A3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02D87270" w14:textId="1DB753A1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Slaugytojų postas</w:t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ptos" w:hAnsi="Aptos"/>
                <w:sz w:val="24"/>
                <w:szCs w:val="24"/>
              </w:rPr>
              <w:t xml:space="preserve">(ne </w:t>
            </w:r>
            <w:r w:rsidRPr="00AA66B5">
              <w:rPr>
                <w:rFonts w:ascii="Aptos" w:hAnsi="Aptos"/>
                <w:sz w:val="24"/>
                <w:szCs w:val="24"/>
              </w:rPr>
              <w:t>mažiau 3 darbo vietos</w:t>
            </w:r>
            <w:r>
              <w:rPr>
                <w:rFonts w:ascii="Aptos" w:hAnsi="Aptos"/>
                <w:sz w:val="24"/>
                <w:szCs w:val="24"/>
              </w:rPr>
              <w:t>)</w:t>
            </w:r>
          </w:p>
        </w:tc>
        <w:tc>
          <w:tcPr>
            <w:tcW w:w="4711" w:type="dxa"/>
          </w:tcPr>
          <w:p w14:paraId="1D100F92" w14:textId="77777777" w:rsidR="00AA66B5" w:rsidRPr="00AA66B5" w:rsidRDefault="00AA66B5" w:rsidP="00AA66B5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44AAD168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</w:tr>
      <w:tr w:rsidR="00AA66B5" w14:paraId="2903AB0E" w14:textId="77777777" w:rsidTr="002F77CA">
        <w:tc>
          <w:tcPr>
            <w:tcW w:w="2012" w:type="dxa"/>
          </w:tcPr>
          <w:p w14:paraId="2515C924" w14:textId="77777777" w:rsidR="00AA66B5" w:rsidRDefault="00AA66B5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4FD23A8D" w14:textId="75216BE8" w:rsidR="00AA66B5" w:rsidRDefault="00E575A2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</w:t>
            </w:r>
            <w:r w:rsidRPr="00AA66B5">
              <w:rPr>
                <w:rFonts w:ascii="Aptos" w:hAnsi="Aptos"/>
                <w:sz w:val="24"/>
                <w:szCs w:val="24"/>
              </w:rPr>
              <w:t>acientų palatos</w:t>
            </w:r>
          </w:p>
        </w:tc>
        <w:tc>
          <w:tcPr>
            <w:tcW w:w="4711" w:type="dxa"/>
          </w:tcPr>
          <w:p w14:paraId="0D87382D" w14:textId="77777777" w:rsidR="00E575A2" w:rsidRPr="00E575A2" w:rsidRDefault="00E575A2" w:rsidP="00E575A2">
            <w:pPr>
              <w:rPr>
                <w:rFonts w:ascii="Aptos" w:hAnsi="Aptos"/>
                <w:sz w:val="24"/>
                <w:szCs w:val="24"/>
              </w:rPr>
            </w:pPr>
            <w:r w:rsidRPr="00E575A2">
              <w:rPr>
                <w:rFonts w:ascii="Aptos" w:hAnsi="Aptos"/>
                <w:sz w:val="24"/>
                <w:szCs w:val="24"/>
              </w:rPr>
              <w:t>Jei pakanka ploto irgi visos palatos vienvietės</w:t>
            </w:r>
          </w:p>
          <w:p w14:paraId="0FA513E8" w14:textId="4AF95757" w:rsidR="00E575A2" w:rsidRPr="00E575A2" w:rsidRDefault="00E575A2" w:rsidP="00E575A2">
            <w:pPr>
              <w:rPr>
                <w:rFonts w:ascii="Aptos" w:hAnsi="Aptos"/>
                <w:sz w:val="24"/>
                <w:szCs w:val="24"/>
              </w:rPr>
            </w:pPr>
            <w:r w:rsidRPr="00E575A2">
              <w:rPr>
                <w:rFonts w:ascii="Aptos" w:hAnsi="Aptos"/>
                <w:sz w:val="24"/>
                <w:szCs w:val="24"/>
              </w:rPr>
              <w:t xml:space="preserve">2 iš jų su teigiamu slėgiu </w:t>
            </w:r>
          </w:p>
          <w:p w14:paraId="41BF9DAD" w14:textId="0A76A152" w:rsidR="00E575A2" w:rsidRPr="00E575A2" w:rsidRDefault="00E575A2" w:rsidP="00E575A2">
            <w:pPr>
              <w:rPr>
                <w:rFonts w:ascii="Aptos" w:hAnsi="Aptos"/>
                <w:sz w:val="24"/>
                <w:szCs w:val="24"/>
              </w:rPr>
            </w:pPr>
            <w:r w:rsidRPr="00E575A2">
              <w:rPr>
                <w:rFonts w:ascii="Aptos" w:hAnsi="Aptos"/>
                <w:sz w:val="24"/>
                <w:szCs w:val="24"/>
              </w:rPr>
              <w:t>Vienvietės ne mažiau 25 m</w:t>
            </w:r>
            <w:r w:rsidRPr="00E575A2">
              <w:rPr>
                <w:rFonts w:ascii="Aptos" w:hAnsi="Aptos"/>
                <w:sz w:val="24"/>
                <w:szCs w:val="24"/>
                <w:vertAlign w:val="superscript"/>
              </w:rPr>
              <w:t xml:space="preserve">2 </w:t>
            </w:r>
            <w:r w:rsidRPr="00E575A2">
              <w:rPr>
                <w:rFonts w:ascii="Aptos" w:hAnsi="Aptos"/>
                <w:sz w:val="24"/>
                <w:szCs w:val="24"/>
              </w:rPr>
              <w:t>, jei bus dvivietės – 20 m</w:t>
            </w:r>
            <w:r w:rsidRPr="00E575A2">
              <w:rPr>
                <w:rFonts w:ascii="Aptos" w:hAnsi="Aptos"/>
                <w:sz w:val="24"/>
                <w:szCs w:val="24"/>
                <w:vertAlign w:val="superscript"/>
              </w:rPr>
              <w:t>2</w:t>
            </w:r>
          </w:p>
          <w:p w14:paraId="4F1D1035" w14:textId="04176F8E" w:rsidR="00AA66B5" w:rsidRDefault="00E575A2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E575A2">
              <w:rPr>
                <w:rFonts w:ascii="Aptos" w:hAnsi="Aptos"/>
                <w:sz w:val="24"/>
                <w:szCs w:val="24"/>
              </w:rPr>
              <w:t>Visos su praustuve.</w:t>
            </w:r>
          </w:p>
        </w:tc>
      </w:tr>
      <w:tr w:rsidR="002F77CA" w14:paraId="56A478D2" w14:textId="77777777" w:rsidTr="002F77CA">
        <w:tc>
          <w:tcPr>
            <w:tcW w:w="2012" w:type="dxa"/>
          </w:tcPr>
          <w:p w14:paraId="721D8DFB" w14:textId="6E39F1A5" w:rsidR="002F77CA" w:rsidRDefault="002F77CA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 w:rsidRPr="00E575A2">
              <w:rPr>
                <w:rFonts w:ascii="Aptos" w:hAnsi="Aptos"/>
                <w:b/>
                <w:bCs/>
                <w:sz w:val="24"/>
                <w:szCs w:val="24"/>
              </w:rPr>
              <w:t>III aukštas</w:t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t>.</w:t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t xml:space="preserve"> Esamame ligoninės pastate </w:t>
            </w:r>
            <w:proofErr w:type="spellStart"/>
            <w:r w:rsidRPr="002F77CA">
              <w:rPr>
                <w:rFonts w:ascii="Aptos" w:hAnsi="Aptos"/>
                <w:b/>
                <w:bCs/>
                <w:sz w:val="24"/>
                <w:szCs w:val="24"/>
              </w:rPr>
              <w:t>Unik</w:t>
            </w:r>
            <w:proofErr w:type="spellEnd"/>
            <w:r w:rsidRPr="002F77CA">
              <w:rPr>
                <w:rFonts w:ascii="Aptos" w:hAnsi="Aptos"/>
                <w:b/>
                <w:bCs/>
                <w:sz w:val="24"/>
                <w:szCs w:val="24"/>
              </w:rPr>
              <w:t>. Nr.2193-5009-</w:t>
            </w:r>
            <w:r w:rsidRPr="002F77CA">
              <w:rPr>
                <w:rFonts w:ascii="Aptos" w:hAnsi="Aptos"/>
                <w:b/>
                <w:bCs/>
                <w:sz w:val="24"/>
                <w:szCs w:val="24"/>
              </w:rPr>
              <w:lastRenderedPageBreak/>
              <w:t>4062</w:t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t xml:space="preserve"> perplanuojamos patalpos</w:t>
            </w:r>
          </w:p>
        </w:tc>
        <w:tc>
          <w:tcPr>
            <w:tcW w:w="3619" w:type="dxa"/>
          </w:tcPr>
          <w:p w14:paraId="72DCDC74" w14:textId="57D72330" w:rsidR="002F77CA" w:rsidRDefault="002F77CA" w:rsidP="00AA66B5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lastRenderedPageBreak/>
              <w:t>Kabinetai: vedėjo, vyr. slaugytojo, ūkio reikalų tvarkytojo</w:t>
            </w:r>
          </w:p>
        </w:tc>
        <w:tc>
          <w:tcPr>
            <w:tcW w:w="4711" w:type="dxa"/>
          </w:tcPr>
          <w:p w14:paraId="4EDDA687" w14:textId="77777777" w:rsidR="002F77CA" w:rsidRPr="00AA66B5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1E023B2A" w14:textId="77777777" w:rsidR="002F77CA" w:rsidRPr="00E575A2" w:rsidRDefault="002F77CA" w:rsidP="00E575A2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2F77CA" w14:paraId="42418976" w14:textId="77777777" w:rsidTr="002F77CA">
        <w:tc>
          <w:tcPr>
            <w:tcW w:w="2012" w:type="dxa"/>
          </w:tcPr>
          <w:p w14:paraId="02F69A91" w14:textId="77777777" w:rsidR="002F77CA" w:rsidRDefault="002F77CA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49945536" w14:textId="789E73C6" w:rsidR="002F77CA" w:rsidRDefault="002F77CA" w:rsidP="00AA66B5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patalpa minkštojo inventoriaus (skalbinių) sandėliavimui su praustuve</w:t>
            </w:r>
          </w:p>
        </w:tc>
        <w:tc>
          <w:tcPr>
            <w:tcW w:w="4711" w:type="dxa"/>
          </w:tcPr>
          <w:p w14:paraId="284A7757" w14:textId="77777777" w:rsidR="002F77CA" w:rsidRPr="00AA66B5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5A95DCB9" w14:textId="77777777" w:rsidR="002F77CA" w:rsidRPr="00E575A2" w:rsidRDefault="002F77CA" w:rsidP="00E575A2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2F77CA" w14:paraId="5275180F" w14:textId="77777777" w:rsidTr="002F77CA">
        <w:tc>
          <w:tcPr>
            <w:tcW w:w="2012" w:type="dxa"/>
          </w:tcPr>
          <w:p w14:paraId="7CF95AE2" w14:textId="77777777" w:rsidR="002F77CA" w:rsidRDefault="002F77CA" w:rsidP="00AA66B5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05207D21" w14:textId="21A6C8FC" w:rsidR="002F77CA" w:rsidRDefault="002F77CA" w:rsidP="00AA66B5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Rūbinė (viršutinių rūbų) su tualetu</w:t>
            </w:r>
          </w:p>
        </w:tc>
        <w:tc>
          <w:tcPr>
            <w:tcW w:w="4711" w:type="dxa"/>
          </w:tcPr>
          <w:p w14:paraId="4BD10678" w14:textId="77777777" w:rsidR="002F77CA" w:rsidRPr="00AA66B5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4A6CFEBB" w14:textId="5989415E" w:rsidR="002F77CA" w:rsidRPr="00E575A2" w:rsidRDefault="002F77CA" w:rsidP="00E575A2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WC</w:t>
            </w:r>
          </w:p>
        </w:tc>
      </w:tr>
      <w:tr w:rsidR="002F77CA" w14:paraId="5623F648" w14:textId="77777777" w:rsidTr="002F77CA">
        <w:tc>
          <w:tcPr>
            <w:tcW w:w="2012" w:type="dxa"/>
          </w:tcPr>
          <w:p w14:paraId="793FAADD" w14:textId="77777777" w:rsidR="002F77CA" w:rsidRDefault="002F77CA" w:rsidP="002F77CA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1A8ADD91" w14:textId="6E6A8DFB" w:rsidR="002F77CA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 xml:space="preserve">Patalpa poilsiui </w:t>
            </w:r>
            <w:r w:rsidRPr="00E575A2">
              <w:rPr>
                <w:rFonts w:ascii="Aptos" w:hAnsi="Aptos"/>
                <w:sz w:val="24"/>
                <w:szCs w:val="24"/>
              </w:rPr>
              <w:t>su virtuvėle</w:t>
            </w:r>
          </w:p>
        </w:tc>
        <w:tc>
          <w:tcPr>
            <w:tcW w:w="4711" w:type="dxa"/>
          </w:tcPr>
          <w:p w14:paraId="1CFBC8F8" w14:textId="77777777" w:rsidR="002F77CA" w:rsidRPr="00AA66B5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02599648" w14:textId="77777777" w:rsidR="002F77CA" w:rsidRPr="00AA66B5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Šaldytuvas</w:t>
            </w:r>
          </w:p>
          <w:p w14:paraId="41E706DF" w14:textId="77777777" w:rsidR="002F77CA" w:rsidRPr="00AA66B5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proofErr w:type="spellStart"/>
            <w:r w:rsidRPr="00AA66B5">
              <w:rPr>
                <w:rFonts w:ascii="Aptos" w:hAnsi="Aptos"/>
                <w:sz w:val="24"/>
                <w:szCs w:val="24"/>
              </w:rPr>
              <w:t>Mikrobangė</w:t>
            </w:r>
            <w:proofErr w:type="spellEnd"/>
          </w:p>
          <w:p w14:paraId="56FF7420" w14:textId="77777777" w:rsidR="002F77CA" w:rsidRPr="00AA66B5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Virdulys</w:t>
            </w:r>
          </w:p>
          <w:p w14:paraId="5C62D220" w14:textId="2116DBAC" w:rsidR="002F77CA" w:rsidRPr="00E575A2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TV</w:t>
            </w:r>
          </w:p>
        </w:tc>
      </w:tr>
      <w:tr w:rsidR="002F77CA" w14:paraId="18FB01F8" w14:textId="77777777" w:rsidTr="002F77CA">
        <w:tc>
          <w:tcPr>
            <w:tcW w:w="2012" w:type="dxa"/>
          </w:tcPr>
          <w:p w14:paraId="0F37EBAB" w14:textId="77777777" w:rsidR="002F77CA" w:rsidRDefault="002F77CA" w:rsidP="002F77CA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6F58B418" w14:textId="6E5056C4" w:rsidR="002F77CA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Patalpa medicininei įrangai sandėliuoti</w:t>
            </w:r>
          </w:p>
        </w:tc>
        <w:tc>
          <w:tcPr>
            <w:tcW w:w="4711" w:type="dxa"/>
          </w:tcPr>
          <w:p w14:paraId="3901E6AB" w14:textId="77777777" w:rsidR="002F77CA" w:rsidRPr="00E575A2" w:rsidRDefault="002F77CA" w:rsidP="002F77CA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2F77CA" w14:paraId="7ADB032B" w14:textId="77777777" w:rsidTr="002F77CA">
        <w:tc>
          <w:tcPr>
            <w:tcW w:w="2012" w:type="dxa"/>
          </w:tcPr>
          <w:p w14:paraId="16903E6E" w14:textId="77777777" w:rsidR="002F77CA" w:rsidRDefault="002F77CA" w:rsidP="002F77CA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36B7D2A9" w14:textId="4F214B7B" w:rsidR="002F77CA" w:rsidRDefault="002F77CA" w:rsidP="002F77CA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Patalpa medicinos priemonių laikymui su plautuve</w:t>
            </w:r>
          </w:p>
        </w:tc>
        <w:tc>
          <w:tcPr>
            <w:tcW w:w="4711" w:type="dxa"/>
          </w:tcPr>
          <w:p w14:paraId="3C69677A" w14:textId="14BCE5F3" w:rsidR="004F756C" w:rsidRPr="00317AD2" w:rsidRDefault="004F756C" w:rsidP="004F756C"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  <w:r w:rsidR="00317AD2">
              <w:rPr>
                <w:rFonts w:ascii="Aptos" w:hAnsi="Aptos"/>
                <w:sz w:val="24"/>
                <w:szCs w:val="24"/>
              </w:rPr>
              <w:t>,</w:t>
            </w:r>
            <w:r w:rsidR="00317AD2" w:rsidRPr="00503288">
              <w:rPr>
                <w:rFonts w:ascii="Aptos" w:hAnsi="Aptos"/>
                <w:sz w:val="24"/>
                <w:szCs w:val="24"/>
              </w:rPr>
              <w:t xml:space="preserve"> </w:t>
            </w:r>
            <w:r w:rsidR="00317AD2" w:rsidRPr="00503288">
              <w:rPr>
                <w:rFonts w:ascii="Aptos" w:hAnsi="Aptos"/>
                <w:sz w:val="24"/>
                <w:szCs w:val="24"/>
              </w:rPr>
              <w:t>gili plautuvė</w:t>
            </w:r>
          </w:p>
          <w:p w14:paraId="451968EC" w14:textId="77777777" w:rsidR="002F77CA" w:rsidRPr="00E575A2" w:rsidRDefault="002F77CA" w:rsidP="002F77CA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4F756C" w14:paraId="6A9335D8" w14:textId="77777777" w:rsidTr="002F77CA">
        <w:tc>
          <w:tcPr>
            <w:tcW w:w="2012" w:type="dxa"/>
          </w:tcPr>
          <w:p w14:paraId="3FFDFC6D" w14:textId="3A940D7E" w:rsidR="004F756C" w:rsidRDefault="004F756C" w:rsidP="002F77CA">
            <w:pPr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IV aukštas. Operacinių plėtra</w:t>
            </w:r>
          </w:p>
        </w:tc>
        <w:tc>
          <w:tcPr>
            <w:tcW w:w="3619" w:type="dxa"/>
          </w:tcPr>
          <w:p w14:paraId="0DC9A57C" w14:textId="4833E739" w:rsidR="004F756C" w:rsidRDefault="00503288" w:rsidP="002F77CA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Operacinė</w:t>
            </w:r>
          </w:p>
        </w:tc>
        <w:tc>
          <w:tcPr>
            <w:tcW w:w="4711" w:type="dxa"/>
          </w:tcPr>
          <w:p w14:paraId="0BDE4F41" w14:textId="74531048" w:rsidR="004F756C" w:rsidRPr="00AA66B5" w:rsidRDefault="00317AD2" w:rsidP="004F756C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Pagal technologinę dalį</w:t>
            </w:r>
          </w:p>
        </w:tc>
      </w:tr>
      <w:tr w:rsidR="004F756C" w14:paraId="38285338" w14:textId="77777777" w:rsidTr="002F77CA">
        <w:tc>
          <w:tcPr>
            <w:tcW w:w="2012" w:type="dxa"/>
          </w:tcPr>
          <w:p w14:paraId="2F4168EE" w14:textId="77777777" w:rsidR="004F756C" w:rsidRDefault="004F756C" w:rsidP="002F77CA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7B63331F" w14:textId="4B509EE0" w:rsidR="004F756C" w:rsidRDefault="00503288" w:rsidP="002F77CA">
            <w:pPr>
              <w:rPr>
                <w:rFonts w:ascii="Aptos" w:hAnsi="Aptos"/>
                <w:sz w:val="24"/>
                <w:szCs w:val="24"/>
              </w:rPr>
            </w:pPr>
            <w:proofErr w:type="spellStart"/>
            <w:r>
              <w:rPr>
                <w:rFonts w:ascii="Aptos" w:hAnsi="Aptos"/>
                <w:sz w:val="24"/>
                <w:szCs w:val="24"/>
              </w:rPr>
              <w:t>Priešoperacinė</w:t>
            </w:r>
            <w:proofErr w:type="spellEnd"/>
            <w:r>
              <w:rPr>
                <w:rFonts w:ascii="Aptos" w:hAnsi="Aptos"/>
                <w:sz w:val="24"/>
                <w:szCs w:val="24"/>
              </w:rPr>
              <w:t xml:space="preserve"> patalpa</w:t>
            </w:r>
          </w:p>
        </w:tc>
        <w:tc>
          <w:tcPr>
            <w:tcW w:w="4711" w:type="dxa"/>
          </w:tcPr>
          <w:p w14:paraId="6AF16B03" w14:textId="77777777" w:rsidR="00503288" w:rsidRPr="00AA66B5" w:rsidRDefault="00503288" w:rsidP="00503288">
            <w:pPr>
              <w:rPr>
                <w:rFonts w:ascii="Aptos" w:hAnsi="Aptos"/>
                <w:sz w:val="24"/>
                <w:szCs w:val="24"/>
              </w:rPr>
            </w:pPr>
            <w:r w:rsidRPr="00AA66B5">
              <w:rPr>
                <w:rFonts w:ascii="Aptos" w:hAnsi="Aptos"/>
                <w:sz w:val="24"/>
                <w:szCs w:val="24"/>
              </w:rPr>
              <w:t>Plautuvė rankų plovimui</w:t>
            </w:r>
          </w:p>
          <w:p w14:paraId="27AD231A" w14:textId="77777777" w:rsidR="004F756C" w:rsidRPr="00AA66B5" w:rsidRDefault="004F756C" w:rsidP="004F756C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503288" w14:paraId="2129E639" w14:textId="77777777" w:rsidTr="002F77CA">
        <w:tc>
          <w:tcPr>
            <w:tcW w:w="2012" w:type="dxa"/>
          </w:tcPr>
          <w:p w14:paraId="510FC8BF" w14:textId="77777777" w:rsidR="00503288" w:rsidRDefault="00503288" w:rsidP="00503288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6595353B" w14:textId="60A2FE58" w:rsidR="00503288" w:rsidRDefault="00503288" w:rsidP="00503288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Pooperacinė palata</w:t>
            </w:r>
            <w:r w:rsidR="00317AD2">
              <w:rPr>
                <w:rFonts w:ascii="Aptos" w:hAnsi="Aptos"/>
                <w:sz w:val="24"/>
                <w:szCs w:val="24"/>
              </w:rPr>
              <w:t>, su sanitarine patalpa</w:t>
            </w:r>
          </w:p>
        </w:tc>
        <w:tc>
          <w:tcPr>
            <w:tcW w:w="4711" w:type="dxa"/>
          </w:tcPr>
          <w:p w14:paraId="2827FD37" w14:textId="650193F2" w:rsidR="00503288" w:rsidRPr="00AA66B5" w:rsidRDefault="00503288" w:rsidP="00503288">
            <w:pPr>
              <w:rPr>
                <w:rFonts w:ascii="Aptos" w:hAnsi="Aptos"/>
                <w:sz w:val="24"/>
                <w:szCs w:val="24"/>
              </w:rPr>
            </w:pPr>
            <w:proofErr w:type="spellStart"/>
            <w:r w:rsidRPr="00503288">
              <w:rPr>
                <w:rFonts w:ascii="Aptos" w:hAnsi="Aptos"/>
                <w:sz w:val="24"/>
                <w:szCs w:val="24"/>
              </w:rPr>
              <w:t>Nupylėjas</w:t>
            </w:r>
            <w:proofErr w:type="spellEnd"/>
            <w:r w:rsidRPr="00503288">
              <w:rPr>
                <w:rFonts w:ascii="Aptos" w:hAnsi="Aptos"/>
                <w:sz w:val="24"/>
                <w:szCs w:val="24"/>
              </w:rPr>
              <w:t>, gili plautuvė, praustuvė. Ir WC personalui;</w:t>
            </w:r>
          </w:p>
        </w:tc>
      </w:tr>
      <w:tr w:rsidR="00503288" w14:paraId="229068F2" w14:textId="77777777" w:rsidTr="002F77CA">
        <w:tc>
          <w:tcPr>
            <w:tcW w:w="2012" w:type="dxa"/>
          </w:tcPr>
          <w:p w14:paraId="2F1C746B" w14:textId="77777777" w:rsidR="00503288" w:rsidRDefault="00503288" w:rsidP="00503288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71AAEEA8" w14:textId="22A0DEB1" w:rsidR="00503288" w:rsidRDefault="00503288" w:rsidP="00503288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Patalpa sterilių medicinos prietaisų laikymui</w:t>
            </w:r>
          </w:p>
        </w:tc>
        <w:tc>
          <w:tcPr>
            <w:tcW w:w="4711" w:type="dxa"/>
          </w:tcPr>
          <w:p w14:paraId="45928F4D" w14:textId="77777777" w:rsidR="00503288" w:rsidRPr="00503288" w:rsidRDefault="00503288" w:rsidP="00503288">
            <w:pPr>
              <w:rPr>
                <w:rFonts w:ascii="Aptos" w:hAnsi="Aptos"/>
                <w:sz w:val="24"/>
                <w:szCs w:val="24"/>
              </w:rPr>
            </w:pPr>
          </w:p>
        </w:tc>
      </w:tr>
      <w:tr w:rsidR="00317AD2" w14:paraId="0CA4B578" w14:textId="77777777" w:rsidTr="002F77CA">
        <w:tc>
          <w:tcPr>
            <w:tcW w:w="2012" w:type="dxa"/>
          </w:tcPr>
          <w:p w14:paraId="3B02FBEF" w14:textId="77777777" w:rsidR="00317AD2" w:rsidRDefault="00317AD2" w:rsidP="00503288">
            <w:pPr>
              <w:rPr>
                <w:rFonts w:ascii="Aptos" w:hAnsi="Aptos"/>
                <w:b/>
                <w:bCs/>
                <w:sz w:val="24"/>
                <w:szCs w:val="24"/>
              </w:rPr>
            </w:pPr>
          </w:p>
        </w:tc>
        <w:tc>
          <w:tcPr>
            <w:tcW w:w="3619" w:type="dxa"/>
          </w:tcPr>
          <w:p w14:paraId="7C87CD4C" w14:textId="67D206FE" w:rsidR="00317AD2" w:rsidRDefault="00317AD2" w:rsidP="00503288">
            <w:pPr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Sanitarinė patalpa</w:t>
            </w:r>
          </w:p>
        </w:tc>
        <w:tc>
          <w:tcPr>
            <w:tcW w:w="4711" w:type="dxa"/>
          </w:tcPr>
          <w:p w14:paraId="1F5D8E31" w14:textId="77777777" w:rsidR="00317AD2" w:rsidRPr="003E522D" w:rsidRDefault="00317AD2" w:rsidP="00317AD2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WC nupylimui</w:t>
            </w:r>
          </w:p>
          <w:p w14:paraId="6324BBB9" w14:textId="77777777" w:rsidR="00317AD2" w:rsidRPr="003E522D" w:rsidRDefault="00317AD2" w:rsidP="00317AD2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Gyli nerūdijančio plieno plautuvė priemonėms</w:t>
            </w:r>
          </w:p>
          <w:p w14:paraId="00DBD5C6" w14:textId="1342A4D1" w:rsidR="00317AD2" w:rsidRPr="00503288" w:rsidRDefault="00317AD2" w:rsidP="00317AD2">
            <w:pPr>
              <w:rPr>
                <w:rFonts w:ascii="Aptos" w:hAnsi="Aptos"/>
                <w:sz w:val="24"/>
                <w:szCs w:val="24"/>
              </w:rPr>
            </w:pPr>
            <w:r w:rsidRPr="003E522D">
              <w:rPr>
                <w:rFonts w:ascii="Aptos" w:hAnsi="Aptos"/>
                <w:sz w:val="24"/>
                <w:szCs w:val="24"/>
              </w:rPr>
              <w:t>Plautuvė rankų plovimui</w:t>
            </w:r>
          </w:p>
        </w:tc>
      </w:tr>
    </w:tbl>
    <w:p w14:paraId="18302D3C" w14:textId="77777777" w:rsidR="00E575A2" w:rsidRDefault="00E575A2" w:rsidP="00E575A2">
      <w:pPr>
        <w:spacing w:after="0" w:line="240" w:lineRule="auto"/>
        <w:rPr>
          <w:rFonts w:ascii="Aptos" w:hAnsi="Aptos"/>
          <w:b/>
          <w:bCs/>
          <w:sz w:val="24"/>
          <w:szCs w:val="24"/>
        </w:rPr>
      </w:pPr>
    </w:p>
    <w:p w14:paraId="59B0DDAD" w14:textId="77777777" w:rsidR="00E575A2" w:rsidRDefault="00E575A2" w:rsidP="00E575A2">
      <w:pPr>
        <w:spacing w:after="0" w:line="240" w:lineRule="auto"/>
        <w:rPr>
          <w:rFonts w:ascii="Aptos" w:hAnsi="Aptos"/>
          <w:sz w:val="24"/>
          <w:szCs w:val="24"/>
        </w:rPr>
      </w:pPr>
    </w:p>
    <w:sectPr w:rsidR="00E575A2" w:rsidSect="00317AD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6938CD"/>
    <w:multiLevelType w:val="hybridMultilevel"/>
    <w:tmpl w:val="B4F4814C"/>
    <w:lvl w:ilvl="0" w:tplc="9CD2A46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" w15:restartNumberingAfterBreak="0">
    <w:nsid w:val="6F3C17E3"/>
    <w:multiLevelType w:val="hybridMultilevel"/>
    <w:tmpl w:val="29AAAD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94415">
    <w:abstractNumId w:val="0"/>
  </w:num>
  <w:num w:numId="2" w16cid:durableId="1659071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11"/>
    <w:rsid w:val="000741B5"/>
    <w:rsid w:val="00227C3E"/>
    <w:rsid w:val="002F03A5"/>
    <w:rsid w:val="002F1CD6"/>
    <w:rsid w:val="002F77CA"/>
    <w:rsid w:val="00317AD2"/>
    <w:rsid w:val="003E522D"/>
    <w:rsid w:val="004828D4"/>
    <w:rsid w:val="004D6C2D"/>
    <w:rsid w:val="004F756C"/>
    <w:rsid w:val="00503288"/>
    <w:rsid w:val="00610840"/>
    <w:rsid w:val="006E65A9"/>
    <w:rsid w:val="00705B5D"/>
    <w:rsid w:val="00767531"/>
    <w:rsid w:val="0096117C"/>
    <w:rsid w:val="00997825"/>
    <w:rsid w:val="00A97557"/>
    <w:rsid w:val="00AA1F11"/>
    <w:rsid w:val="00AA66B5"/>
    <w:rsid w:val="00B544E0"/>
    <w:rsid w:val="00B72256"/>
    <w:rsid w:val="00B76898"/>
    <w:rsid w:val="00CE5ADE"/>
    <w:rsid w:val="00DC0DD5"/>
    <w:rsid w:val="00E575A2"/>
    <w:rsid w:val="00EA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9580F"/>
  <w15:chartTrackingRefBased/>
  <w15:docId w15:val="{F1AEC3FC-E7AE-4524-BB54-3539AAFC4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A1F11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3E5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7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2337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Rekasius</dc:creator>
  <cp:keywords/>
  <dc:description/>
  <cp:lastModifiedBy>Stanislovas Lukšas</cp:lastModifiedBy>
  <cp:revision>3</cp:revision>
  <cp:lastPrinted>2024-02-19T12:39:00Z</cp:lastPrinted>
  <dcterms:created xsi:type="dcterms:W3CDTF">2024-12-02T12:11:00Z</dcterms:created>
  <dcterms:modified xsi:type="dcterms:W3CDTF">2024-12-02T12:24:00Z</dcterms:modified>
</cp:coreProperties>
</file>